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F63D46" w:rsidRPr="007E4B02" w:rsidTr="004C2E54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D46" w:rsidRPr="003E058F" w:rsidRDefault="00F63D46" w:rsidP="003E058F">
            <w:pPr>
              <w:pStyle w:val="append1"/>
              <w:rPr>
                <w:b/>
                <w:sz w:val="32"/>
                <w:szCs w:val="32"/>
              </w:rPr>
            </w:pPr>
            <w:bookmarkStart w:id="0" w:name="a33"/>
            <w:bookmarkStart w:id="1" w:name="_GoBack"/>
            <w:bookmarkEnd w:id="0"/>
            <w:bookmarkEnd w:id="1"/>
            <w:r>
              <w:t xml:space="preserve">                                                                                                    </w:t>
            </w:r>
            <w:r w:rsidR="003E058F" w:rsidRPr="003E058F">
              <w:rPr>
                <w:b/>
                <w:sz w:val="32"/>
                <w:szCs w:val="32"/>
              </w:rPr>
              <w:t>Образец для заполнения</w:t>
            </w:r>
            <w:r w:rsidRPr="003E058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63D46" w:rsidRPr="007E4B02" w:rsidTr="004C2E54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46" w:rsidRPr="007E4B02" w:rsidRDefault="00F63D46" w:rsidP="004C2E54">
            <w:pPr>
              <w:pStyle w:val="append1"/>
            </w:pPr>
          </w:p>
        </w:tc>
      </w:tr>
    </w:tbl>
    <w:p w:rsidR="00F63D46" w:rsidRPr="007E4B02" w:rsidRDefault="00F63D46" w:rsidP="00F63D46">
      <w:pPr>
        <w:pStyle w:val="begform"/>
      </w:pPr>
      <w:r w:rsidRPr="007E4B02">
        <w:t>  </w:t>
      </w:r>
    </w:p>
    <w:p w:rsidR="00F63D46" w:rsidRPr="007E4B02" w:rsidRDefault="00F63D46" w:rsidP="00F63D46">
      <w:pPr>
        <w:pStyle w:val="newncpi0"/>
        <w:ind w:left="5460"/>
        <w:jc w:val="left"/>
        <w:rPr>
          <w:sz w:val="30"/>
          <w:szCs w:val="30"/>
        </w:rPr>
      </w:pPr>
      <w:r w:rsidRPr="007E4B02">
        <w:rPr>
          <w:sz w:val="30"/>
          <w:szCs w:val="30"/>
        </w:rPr>
        <w:t>Гродненский областной исполнительный комитет</w:t>
      </w:r>
    </w:p>
    <w:p w:rsidR="00F63D46" w:rsidRPr="007E4B02" w:rsidRDefault="00F63D46" w:rsidP="00F63D46">
      <w:pPr>
        <w:pStyle w:val="undline"/>
        <w:ind w:left="5460"/>
        <w:jc w:val="center"/>
      </w:pPr>
      <w:r w:rsidRPr="007E4B02">
        <w:t>(наименование исполнительного комитета)</w:t>
      </w:r>
    </w:p>
    <w:p w:rsidR="00F63D46" w:rsidRPr="00265590" w:rsidRDefault="00F63D46" w:rsidP="00F63D46">
      <w:pPr>
        <w:pStyle w:val="titlep"/>
        <w:rPr>
          <w:sz w:val="30"/>
          <w:szCs w:val="30"/>
        </w:rPr>
      </w:pPr>
      <w:r w:rsidRPr="00265590">
        <w:rPr>
          <w:sz w:val="30"/>
          <w:szCs w:val="30"/>
        </w:rPr>
        <w:t>УВЕДОМЛЕНИЕ</w:t>
      </w:r>
      <w:r w:rsidRPr="00265590">
        <w:rPr>
          <w:sz w:val="30"/>
          <w:szCs w:val="30"/>
        </w:rPr>
        <w:br/>
        <w:t>об изменении местонахождения представительства иностранной организации</w:t>
      </w:r>
    </w:p>
    <w:p w:rsidR="00F63D46" w:rsidRPr="00F63D46" w:rsidRDefault="00F63D46" w:rsidP="00F63D46">
      <w:pPr>
        <w:pStyle w:val="newncpi"/>
      </w:pPr>
      <w:r w:rsidRPr="00F63D46">
        <w:t xml:space="preserve">Настоящим уведомляем об изменении местонахождения представительства иностранной организации с </w:t>
      </w:r>
      <w:r>
        <w:t>03.09.2018 г. :</w:t>
      </w:r>
    </w:p>
    <w:p w:rsidR="00F63D46" w:rsidRDefault="00F63D46" w:rsidP="00F63D46">
      <w:pPr>
        <w:pStyle w:val="undline"/>
        <w:ind w:left="2912" w:right="4552"/>
        <w:jc w:val="center"/>
      </w:pPr>
      <w:r w:rsidRPr="00F63D46">
        <w:t>(указывается дата)</w:t>
      </w:r>
    </w:p>
    <w:p w:rsidR="00F63D46" w:rsidRDefault="00F63D46" w:rsidP="00F63D46">
      <w:pPr>
        <w:pStyle w:val="undline"/>
        <w:ind w:right="4552"/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F63D46" w:rsidTr="00F63D46">
        <w:tc>
          <w:tcPr>
            <w:tcW w:w="3403" w:type="dxa"/>
          </w:tcPr>
          <w:p w:rsidR="00F63D46" w:rsidRPr="00265590" w:rsidRDefault="00F63D46" w:rsidP="00F63D46">
            <w:pPr>
              <w:pStyle w:val="newncpi"/>
              <w:ind w:firstLine="0"/>
              <w:rPr>
                <w:b/>
              </w:rPr>
            </w:pPr>
            <w:r w:rsidRPr="00265590">
              <w:rPr>
                <w:b/>
              </w:rPr>
              <w:t>Наименование представительства иностранной организации</w:t>
            </w:r>
          </w:p>
        </w:tc>
        <w:tc>
          <w:tcPr>
            <w:tcW w:w="6946" w:type="dxa"/>
          </w:tcPr>
          <w:p w:rsidR="00F63D46" w:rsidRDefault="00F63D46" w:rsidP="00F63D46">
            <w:pPr>
              <w:pStyle w:val="newncpi"/>
              <w:ind w:firstLine="0"/>
            </w:pPr>
            <w:r>
              <w:t>Представительство Общества с ограниченной ответственностью «Корпорация «Электромонтаж» (Российская Федерация) в Республике Беларусь</w:t>
            </w:r>
          </w:p>
        </w:tc>
      </w:tr>
      <w:tr w:rsidR="00F63D46" w:rsidTr="00F63D46">
        <w:tc>
          <w:tcPr>
            <w:tcW w:w="3403" w:type="dxa"/>
          </w:tcPr>
          <w:p w:rsidR="00F63D46" w:rsidRPr="00265590" w:rsidRDefault="00F63D46" w:rsidP="00F63D46">
            <w:pPr>
              <w:pStyle w:val="newncpi"/>
              <w:ind w:firstLine="0"/>
              <w:rPr>
                <w:b/>
              </w:rPr>
            </w:pPr>
            <w:r w:rsidRPr="00265590">
              <w:rPr>
                <w:b/>
              </w:rPr>
              <w:t>Новое местонахождение представительства иностранной организации</w:t>
            </w:r>
          </w:p>
        </w:tc>
        <w:tc>
          <w:tcPr>
            <w:tcW w:w="6946" w:type="dxa"/>
          </w:tcPr>
          <w:p w:rsidR="00F63D46" w:rsidRDefault="00F63D46" w:rsidP="00F63D46">
            <w:pPr>
              <w:pStyle w:val="newncpi"/>
              <w:ind w:firstLine="0"/>
            </w:pPr>
            <w:r>
              <w:t xml:space="preserve">230005, город Гродно, улица Дзержинского, дом 16, кабинет 35 </w:t>
            </w:r>
          </w:p>
        </w:tc>
      </w:tr>
      <w:tr w:rsidR="00F63D46" w:rsidTr="00F63D46">
        <w:tc>
          <w:tcPr>
            <w:tcW w:w="3403" w:type="dxa"/>
          </w:tcPr>
          <w:p w:rsidR="00F63D46" w:rsidRPr="00265590" w:rsidRDefault="00F63D46" w:rsidP="00F63D46">
            <w:pPr>
              <w:pStyle w:val="newncpi"/>
              <w:ind w:firstLine="0"/>
              <w:rPr>
                <w:b/>
              </w:rPr>
            </w:pPr>
            <w:r w:rsidRPr="00265590">
              <w:rPr>
                <w:b/>
              </w:rPr>
              <w:t>Контактная информация представительства иностранной организации</w:t>
            </w:r>
          </w:p>
        </w:tc>
        <w:tc>
          <w:tcPr>
            <w:tcW w:w="6946" w:type="dxa"/>
          </w:tcPr>
          <w:p w:rsidR="00F63D46" w:rsidRDefault="00F63D46" w:rsidP="00F63D46">
            <w:pPr>
              <w:pStyle w:val="newncpi"/>
              <w:ind w:firstLine="0"/>
            </w:pPr>
            <w:r>
              <w:t>+375 33 6958127</w:t>
            </w:r>
          </w:p>
        </w:tc>
      </w:tr>
      <w:tr w:rsidR="00F63D46" w:rsidTr="00566AB5">
        <w:tc>
          <w:tcPr>
            <w:tcW w:w="10349" w:type="dxa"/>
            <w:gridSpan w:val="2"/>
          </w:tcPr>
          <w:p w:rsidR="00F63D46" w:rsidRPr="00265590" w:rsidRDefault="00F63D46" w:rsidP="00F63D46">
            <w:pPr>
              <w:pStyle w:val="newncpi"/>
              <w:ind w:firstLine="0"/>
              <w:rPr>
                <w:b/>
              </w:rPr>
            </w:pPr>
            <w:r w:rsidRPr="00265590">
              <w:rPr>
                <w:b/>
              </w:rPr>
              <w:t>Данные действующего разрешения на открытие представительства иностранной организации (действующего разрешения на продление срока действия разрешения на открытие представительства иностранной организации):</w:t>
            </w:r>
          </w:p>
        </w:tc>
      </w:tr>
      <w:tr w:rsidR="00F63D46" w:rsidTr="00F63D46">
        <w:tc>
          <w:tcPr>
            <w:tcW w:w="3403" w:type="dxa"/>
          </w:tcPr>
          <w:p w:rsidR="00F63D46" w:rsidRDefault="00F63D46" w:rsidP="00F63D46">
            <w:pPr>
              <w:pStyle w:val="newncpi"/>
              <w:ind w:firstLine="0"/>
            </w:pPr>
            <w:r w:rsidRPr="00F63D46">
              <w:t>Номер</w:t>
            </w:r>
          </w:p>
          <w:p w:rsidR="00F63D46" w:rsidRDefault="00F63D46" w:rsidP="00F63D46">
            <w:pPr>
              <w:pStyle w:val="newncpi"/>
              <w:ind w:firstLine="0"/>
            </w:pPr>
            <w:r w:rsidRPr="00F63D46">
              <w:t xml:space="preserve">дата выдачи </w:t>
            </w:r>
          </w:p>
          <w:p w:rsidR="00F63D46" w:rsidRDefault="00F63D46" w:rsidP="00F63D46">
            <w:pPr>
              <w:pStyle w:val="newncpi"/>
              <w:ind w:firstLine="0"/>
            </w:pPr>
            <w:r w:rsidRPr="00F63D46">
              <w:t>действителен по</w:t>
            </w:r>
          </w:p>
        </w:tc>
        <w:tc>
          <w:tcPr>
            <w:tcW w:w="6946" w:type="dxa"/>
          </w:tcPr>
          <w:p w:rsidR="00F63D46" w:rsidRDefault="00F63D46" w:rsidP="00F63D46">
            <w:pPr>
              <w:pStyle w:val="newncpi"/>
              <w:ind w:firstLine="0"/>
            </w:pPr>
            <w:r>
              <w:t>25</w:t>
            </w:r>
          </w:p>
          <w:p w:rsidR="00F63D46" w:rsidRDefault="00F63D46" w:rsidP="00F63D46">
            <w:pPr>
              <w:pStyle w:val="newncpi"/>
              <w:ind w:firstLine="0"/>
            </w:pPr>
            <w:r>
              <w:t>03.09.2018</w:t>
            </w:r>
          </w:p>
          <w:p w:rsidR="00F63D46" w:rsidRDefault="00F63D46" w:rsidP="00F63D46">
            <w:pPr>
              <w:pStyle w:val="newncpi"/>
              <w:ind w:firstLine="0"/>
            </w:pPr>
            <w:r>
              <w:t>03.09.2019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550"/>
        <w:gridCol w:w="1987"/>
        <w:gridCol w:w="3119"/>
      </w:tblGrid>
      <w:tr w:rsidR="00F63D46" w:rsidRPr="00F63D46" w:rsidTr="00F63D46">
        <w:trPr>
          <w:trHeight w:val="238"/>
        </w:trPr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D46" w:rsidRPr="00F63D46" w:rsidRDefault="00F63D46">
            <w:pPr>
              <w:pStyle w:val="newncpi0"/>
            </w:pPr>
            <w:r w:rsidRPr="00F63D46">
              <w:t>  Приложение:</w:t>
            </w:r>
          </w:p>
        </w:tc>
        <w:tc>
          <w:tcPr>
            <w:tcW w:w="40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3D46" w:rsidRPr="00F63D46" w:rsidRDefault="00F63D46" w:rsidP="00F63D46">
            <w:pPr>
              <w:pStyle w:val="newncpi0"/>
            </w:pPr>
            <w:r w:rsidRPr="00F63D46">
              <w:t xml:space="preserve">изменение № </w:t>
            </w:r>
            <w:r>
              <w:t>1</w:t>
            </w:r>
            <w:r w:rsidRPr="00F63D46">
              <w:t xml:space="preserve"> в положение о представительстве иностранной организации на </w:t>
            </w:r>
            <w:r>
              <w:t>1</w:t>
            </w:r>
            <w:r w:rsidRPr="00F63D46">
              <w:t xml:space="preserve"> л. в 1 экз.</w:t>
            </w:r>
          </w:p>
        </w:tc>
      </w:tr>
      <w:tr w:rsidR="00F63D46" w:rsidRPr="00F63D46" w:rsidTr="00F63D46">
        <w:trPr>
          <w:trHeight w:val="240"/>
        </w:trPr>
        <w:tc>
          <w:tcPr>
            <w:tcW w:w="22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3D46" w:rsidRPr="00F63D46" w:rsidRDefault="00F63D46">
            <w:pPr>
              <w:pStyle w:val="newncpi0"/>
              <w:jc w:val="center"/>
            </w:pPr>
            <w:r w:rsidRPr="00F63D46">
              <w:t>__________________________________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3D46" w:rsidRPr="00F63D46" w:rsidRDefault="00F63D46">
            <w:pPr>
              <w:pStyle w:val="newncpi0"/>
              <w:jc w:val="center"/>
            </w:pPr>
            <w:r w:rsidRPr="00F63D46">
              <w:t>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3D46" w:rsidRPr="00F63D46" w:rsidRDefault="00F63D46">
            <w:pPr>
              <w:pStyle w:val="newncpi0"/>
              <w:jc w:val="center"/>
            </w:pPr>
            <w:r w:rsidRPr="00F63D46">
              <w:t>_________________________</w:t>
            </w:r>
          </w:p>
        </w:tc>
      </w:tr>
      <w:tr w:rsidR="00F63D46" w:rsidRPr="00F63D46" w:rsidTr="00F63D46">
        <w:trPr>
          <w:trHeight w:val="240"/>
        </w:trPr>
        <w:tc>
          <w:tcPr>
            <w:tcW w:w="22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D46" w:rsidRPr="00F63D46" w:rsidRDefault="00F63D46">
            <w:pPr>
              <w:pStyle w:val="undline"/>
              <w:jc w:val="center"/>
            </w:pPr>
            <w:r w:rsidRPr="00F63D46">
              <w:t xml:space="preserve">(наименование должности уполномоченного </w:t>
            </w:r>
            <w:r w:rsidRPr="00F63D46">
              <w:br/>
              <w:t>лица иностранной организации)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D46" w:rsidRPr="00F63D46" w:rsidRDefault="00F63D46">
            <w:pPr>
              <w:pStyle w:val="undline"/>
              <w:jc w:val="center"/>
            </w:pPr>
            <w:r w:rsidRPr="00F63D46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D46" w:rsidRPr="00F63D46" w:rsidRDefault="00F63D46">
            <w:pPr>
              <w:pStyle w:val="undline"/>
              <w:jc w:val="center"/>
            </w:pPr>
            <w:r w:rsidRPr="00F63D46">
              <w:t>(инициалы, фамилия)</w:t>
            </w:r>
          </w:p>
        </w:tc>
      </w:tr>
    </w:tbl>
    <w:p w:rsidR="00F63D46" w:rsidRPr="00F63D46" w:rsidRDefault="00F63D46" w:rsidP="00F63D46">
      <w:pPr>
        <w:pStyle w:val="newncpi"/>
      </w:pPr>
      <w:r w:rsidRPr="00F63D46">
        <w:t> </w:t>
      </w:r>
    </w:p>
    <w:p w:rsidR="00F63D46" w:rsidRPr="00F63D46" w:rsidRDefault="00F63D46" w:rsidP="00F63D46">
      <w:pPr>
        <w:pStyle w:val="newncpi0"/>
      </w:pPr>
      <w:r w:rsidRPr="00F63D46">
        <w:t>_________________</w:t>
      </w:r>
    </w:p>
    <w:p w:rsidR="00F63D46" w:rsidRPr="00F63D46" w:rsidRDefault="00F63D46" w:rsidP="00F63D46">
      <w:pPr>
        <w:pStyle w:val="undline"/>
        <w:ind w:right="7311"/>
        <w:jc w:val="center"/>
      </w:pPr>
      <w:r w:rsidRPr="00F63D46">
        <w:t>(дата)</w:t>
      </w:r>
    </w:p>
    <w:p w:rsidR="00F63D46" w:rsidRPr="00F63D46" w:rsidRDefault="00F63D46" w:rsidP="00F63D46">
      <w:pPr>
        <w:pStyle w:val="endform"/>
      </w:pPr>
      <w:r w:rsidRPr="00F63D46">
        <w:t> </w:t>
      </w:r>
    </w:p>
    <w:p w:rsidR="00F63D46" w:rsidRPr="00F63D46" w:rsidRDefault="00F63D46" w:rsidP="00F63D46">
      <w:pPr>
        <w:pStyle w:val="newncpi"/>
      </w:pPr>
      <w:r w:rsidRPr="00F63D46">
        <w:t> </w:t>
      </w:r>
    </w:p>
    <w:p w:rsidR="006202D9" w:rsidRDefault="00F63D46" w:rsidP="00F63D46">
      <w:r w:rsidRPr="00F63D46">
        <w:br/>
      </w:r>
    </w:p>
    <w:sectPr w:rsidR="006202D9" w:rsidSect="00F63D4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Matreshka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46"/>
    <w:rsid w:val="00265590"/>
    <w:rsid w:val="003E058F"/>
    <w:rsid w:val="00476660"/>
    <w:rsid w:val="004C2E54"/>
    <w:rsid w:val="00566AB5"/>
    <w:rsid w:val="006202D9"/>
    <w:rsid w:val="007E4B02"/>
    <w:rsid w:val="00F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E08B8E-5779-4E23-B277-6F0CEA78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D46"/>
    <w:rPr>
      <w:rFonts w:cs="Times New Roman"/>
      <w:color w:val="0038C8"/>
      <w:u w:val="single"/>
    </w:rPr>
  </w:style>
  <w:style w:type="paragraph" w:customStyle="1" w:styleId="titlep">
    <w:name w:val="titlep"/>
    <w:basedOn w:val="a"/>
    <w:rsid w:val="00F63D46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63D46"/>
    <w:pPr>
      <w:spacing w:before="160" w:line="240" w:lineRule="auto"/>
      <w:jc w:val="right"/>
    </w:pPr>
    <w:rPr>
      <w:rFonts w:ascii="Times New Roman" w:hAnsi="Times New Roman"/>
      <w:lang w:eastAsia="ru-RU"/>
    </w:rPr>
  </w:style>
  <w:style w:type="paragraph" w:customStyle="1" w:styleId="append">
    <w:name w:val="append"/>
    <w:basedOn w:val="a"/>
    <w:rsid w:val="00F63D46"/>
    <w:pPr>
      <w:spacing w:after="0" w:line="240" w:lineRule="auto"/>
    </w:pPr>
    <w:rPr>
      <w:rFonts w:ascii="Times New Roman" w:hAnsi="Times New Roman"/>
      <w:i/>
      <w:iCs/>
      <w:lang w:eastAsia="ru-RU"/>
    </w:rPr>
  </w:style>
  <w:style w:type="paragraph" w:customStyle="1" w:styleId="append1">
    <w:name w:val="append1"/>
    <w:basedOn w:val="a"/>
    <w:rsid w:val="00F63D46"/>
    <w:pPr>
      <w:spacing w:after="28" w:line="240" w:lineRule="auto"/>
    </w:pPr>
    <w:rPr>
      <w:rFonts w:ascii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F63D46"/>
    <w:pPr>
      <w:spacing w:before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3D46"/>
    <w:pPr>
      <w:spacing w:before="1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63D46"/>
    <w:pPr>
      <w:spacing w:before="16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63D4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63D4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63D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2</cp:revision>
  <cp:lastPrinted>2018-08-30T14:08:00Z</cp:lastPrinted>
  <dcterms:created xsi:type="dcterms:W3CDTF">2018-09-06T09:58:00Z</dcterms:created>
  <dcterms:modified xsi:type="dcterms:W3CDTF">2018-09-06T09:58:00Z</dcterms:modified>
</cp:coreProperties>
</file>